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5" w:rsidRDefault="007A145A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NOTICE OF REGULAR MEETING</w:t>
      </w:r>
    </w:p>
    <w:p w:rsidR="00296495" w:rsidRDefault="007A145A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City of Wallis </w:t>
      </w:r>
      <w:smartTag w:uri="urn:schemas-microsoft-com:office:smarttags" w:element="PlaceName">
        <w:r>
          <w:rPr>
            <w:rFonts w:ascii="Arial" w:hAnsi="Arial" w:cs="Arial"/>
            <w:b/>
            <w:bCs/>
            <w:sz w:val="22"/>
            <w:szCs w:val="22"/>
          </w:rPr>
          <w:t>D</w:t>
        </w:r>
      </w:smartTag>
      <w:r>
        <w:rPr>
          <w:rFonts w:ascii="Arial" w:hAnsi="Arial" w:cs="Arial"/>
          <w:b/>
          <w:bCs/>
          <w:sz w:val="22"/>
          <w:szCs w:val="22"/>
        </w:rPr>
        <w:t>evelopment Corporation</w:t>
      </w:r>
    </w:p>
    <w:p w:rsidR="00296495" w:rsidRDefault="00296495">
      <w:pPr>
        <w:rPr>
          <w:rFonts w:ascii="Arial" w:hAnsi="Arial" w:cs="Arial"/>
          <w:b/>
          <w:bCs/>
          <w:sz w:val="22"/>
          <w:szCs w:val="22"/>
        </w:rPr>
      </w:pPr>
    </w:p>
    <w:p w:rsidR="00296495" w:rsidRDefault="007A145A" w:rsidP="000526B4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NOTICE IS HEREBY GIVEN THAT THE CITY OF WALLIS DEVELOPMENT CORPORATION </w:t>
      </w:r>
      <w:r w:rsidR="002D543A">
        <w:rPr>
          <w:rFonts w:ascii="Arial" w:hAnsi="Arial" w:cs="Arial"/>
          <w:b/>
          <w:bCs/>
          <w:sz w:val="22"/>
          <w:szCs w:val="22"/>
        </w:rPr>
        <w:t>WILL MEET FOR AN ANNUAL</w:t>
      </w:r>
      <w:r w:rsidR="000526B4">
        <w:rPr>
          <w:rFonts w:ascii="Arial" w:hAnsi="Arial" w:cs="Arial"/>
          <w:b/>
          <w:bCs/>
          <w:sz w:val="22"/>
          <w:szCs w:val="22"/>
        </w:rPr>
        <w:t xml:space="preserve"> MEETING </w:t>
      </w:r>
      <w:r>
        <w:rPr>
          <w:rFonts w:ascii="Arial" w:hAnsi="Arial" w:cs="Arial"/>
          <w:b/>
          <w:bCs/>
          <w:sz w:val="22"/>
          <w:szCs w:val="22"/>
        </w:rPr>
        <w:t>OPEN TO THE PUBLIC AS FOLLOWS:</w:t>
      </w:r>
    </w:p>
    <w:p w:rsidR="00296495" w:rsidRDefault="007A145A">
      <w:pPr>
        <w:tabs>
          <w:tab w:val="center" w:pos="5310"/>
        </w:tabs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Wednesday, </w:t>
      </w:r>
      <w:r w:rsidR="003B77F0">
        <w:rPr>
          <w:rFonts w:ascii="Arial" w:hAnsi="Arial" w:cs="Arial"/>
          <w:sz w:val="22"/>
          <w:szCs w:val="22"/>
        </w:rPr>
        <w:t>June 28</w:t>
      </w:r>
      <w:r w:rsidR="00AB6D57">
        <w:rPr>
          <w:rFonts w:ascii="Arial" w:hAnsi="Arial" w:cs="Arial"/>
          <w:sz w:val="22"/>
          <w:szCs w:val="22"/>
        </w:rPr>
        <w:t xml:space="preserve">, </w:t>
      </w:r>
      <w:r w:rsidR="00F83189">
        <w:rPr>
          <w:rFonts w:ascii="Arial" w:hAnsi="Arial" w:cs="Arial"/>
          <w:sz w:val="22"/>
          <w:szCs w:val="22"/>
        </w:rPr>
        <w:t>2017</w:t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 PM</w:t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PLACE:</w:t>
      </w:r>
      <w:r>
        <w:rPr>
          <w:rFonts w:ascii="Arial" w:hAnsi="Arial" w:cs="Arial"/>
          <w:sz w:val="22"/>
          <w:szCs w:val="22"/>
        </w:rPr>
        <w:tab/>
      </w:r>
      <w:r w:rsidR="004000BC">
        <w:rPr>
          <w:rFonts w:ascii="Arial" w:hAnsi="Arial" w:cs="Arial"/>
          <w:sz w:val="22"/>
          <w:szCs w:val="22"/>
        </w:rPr>
        <w:t xml:space="preserve">   </w:t>
      </w:r>
      <w:r w:rsidR="00E95AB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Wallis City Hall</w:t>
      </w:r>
    </w:p>
    <w:p w:rsidR="00296495" w:rsidRDefault="00296495">
      <w:pPr>
        <w:rPr>
          <w:rFonts w:ascii="Arial" w:hAnsi="Arial" w:cs="Arial"/>
          <w:sz w:val="22"/>
          <w:szCs w:val="22"/>
        </w:rPr>
      </w:pPr>
    </w:p>
    <w:p w:rsidR="00296495" w:rsidRDefault="00814BBB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NOTE:</w:t>
      </w:r>
      <w:r w:rsidR="007A145A">
        <w:rPr>
          <w:rFonts w:ascii="Arial" w:hAnsi="Arial" w:cs="Arial"/>
          <w:sz w:val="22"/>
          <w:szCs w:val="22"/>
        </w:rPr>
        <w:tab/>
      </w:r>
      <w:r w:rsidR="007A145A">
        <w:rPr>
          <w:rFonts w:ascii="Arial" w:hAnsi="Arial" w:cs="Arial"/>
          <w:b/>
          <w:bCs/>
          <w:sz w:val="22"/>
          <w:szCs w:val="22"/>
        </w:rPr>
        <w:t>Anyone interested in addressing the Board at this meeting may do so.  Comments of a general nature may be offered under Item 2. Comments pertaining to a specific agenda item may be made by seeking recognition from the Chairman to address the Board concerning the particular agenda item.</w:t>
      </w:r>
      <w:r w:rsidR="007A145A">
        <w:rPr>
          <w:rFonts w:ascii="Arial" w:hAnsi="Arial" w:cs="Arial"/>
          <w:b/>
          <w:bCs/>
          <w:sz w:val="22"/>
          <w:szCs w:val="22"/>
        </w:rPr>
        <w:tab/>
      </w:r>
    </w:p>
    <w:p w:rsidR="00296495" w:rsidRDefault="00296495">
      <w:pPr>
        <w:rPr>
          <w:rFonts w:ascii="Arial" w:hAnsi="Arial" w:cs="Arial"/>
          <w:b/>
          <w:bCs/>
          <w:sz w:val="22"/>
          <w:szCs w:val="22"/>
        </w:rPr>
      </w:pPr>
    </w:p>
    <w:p w:rsidR="001F23A3" w:rsidRDefault="001F23A3" w:rsidP="001F23A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F8318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Call to order, invocation and pledge</w:t>
      </w:r>
    </w:p>
    <w:p w:rsidR="00296495" w:rsidRDefault="001F23A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Comments from the audience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Consideration and action on:</w:t>
      </w:r>
      <w:r w:rsidR="00602D08">
        <w:rPr>
          <w:sz w:val="22"/>
          <w:szCs w:val="22"/>
        </w:rPr>
        <w:t xml:space="preserve"> </w:t>
      </w:r>
      <w:r w:rsidR="00DB5C2D">
        <w:rPr>
          <w:sz w:val="22"/>
          <w:szCs w:val="22"/>
        </w:rPr>
        <w:t xml:space="preserve">  Approval of minutes</w:t>
      </w:r>
      <w:r>
        <w:rPr>
          <w:sz w:val="22"/>
          <w:szCs w:val="22"/>
        </w:rPr>
        <w:tab/>
      </w:r>
      <w:r w:rsidR="00DB5C2D">
        <w:rPr>
          <w:sz w:val="22"/>
          <w:szCs w:val="22"/>
        </w:rPr>
        <w:t xml:space="preserve"> 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296495" w:rsidRDefault="007B32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Consideration and action on:   Financial report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Consideration and action on: </w:t>
      </w:r>
      <w:r w:rsidR="00DB5C2D">
        <w:rPr>
          <w:sz w:val="22"/>
          <w:szCs w:val="22"/>
        </w:rPr>
        <w:t xml:space="preserve">  Grant program</w:t>
      </w:r>
      <w:r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061E95" w:rsidRDefault="00DB5C2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6.      </w:t>
      </w:r>
      <w:r w:rsidR="007A145A">
        <w:rPr>
          <w:sz w:val="22"/>
          <w:szCs w:val="22"/>
        </w:rPr>
        <w:t xml:space="preserve">   C</w:t>
      </w:r>
      <w:r>
        <w:rPr>
          <w:sz w:val="22"/>
          <w:szCs w:val="22"/>
        </w:rPr>
        <w:t>onsideration and action on:</w:t>
      </w:r>
      <w:r w:rsidR="00B554C9">
        <w:rPr>
          <w:sz w:val="22"/>
          <w:szCs w:val="22"/>
        </w:rPr>
        <w:t xml:space="preserve">   Corporate advertising/education</w:t>
      </w:r>
      <w:r w:rsidR="00AD7B4F">
        <w:rPr>
          <w:sz w:val="22"/>
          <w:szCs w:val="22"/>
        </w:rPr>
        <w:t xml:space="preserve"> </w:t>
      </w:r>
      <w:r w:rsidR="00EF73AD">
        <w:rPr>
          <w:sz w:val="22"/>
          <w:szCs w:val="22"/>
        </w:rPr>
        <w:t xml:space="preserve">  </w:t>
      </w:r>
    </w:p>
    <w:p w:rsidR="00EF73AD" w:rsidRDefault="00061E95" w:rsidP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B5C2D">
        <w:rPr>
          <w:sz w:val="22"/>
          <w:szCs w:val="22"/>
        </w:rPr>
        <w:t xml:space="preserve">                     </w:t>
      </w:r>
      <w:r w:rsidR="00AD7B4F">
        <w:rPr>
          <w:sz w:val="22"/>
          <w:szCs w:val="22"/>
        </w:rPr>
        <w:t xml:space="preserve"> </w:t>
      </w:r>
      <w:r w:rsidR="007B3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D7B4F">
        <w:rPr>
          <w:sz w:val="22"/>
          <w:szCs w:val="22"/>
        </w:rPr>
        <w:t xml:space="preserve">                                 </w:t>
      </w:r>
      <w:r w:rsidR="00DB5C2D">
        <w:rPr>
          <w:sz w:val="22"/>
          <w:szCs w:val="22"/>
        </w:rPr>
        <w:t xml:space="preserve">                          </w:t>
      </w:r>
      <w:r w:rsidR="00B5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:rsidR="00EF73AD" w:rsidRDefault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061E95"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  Consideration and action on:</w:t>
      </w:r>
      <w:r w:rsidR="0019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554C9">
        <w:rPr>
          <w:sz w:val="22"/>
          <w:szCs w:val="22"/>
        </w:rPr>
        <w:t>Building C improvements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3B77F0">
        <w:rPr>
          <w:sz w:val="22"/>
          <w:szCs w:val="22"/>
        </w:rPr>
        <w:t>.</w:t>
      </w:r>
      <w:r>
        <w:rPr>
          <w:sz w:val="22"/>
          <w:szCs w:val="22"/>
        </w:rPr>
        <w:t xml:space="preserve">         Consideration and action on:   Appointing EDC board members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AB6D57" w:rsidRDefault="003B77F0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AB6D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B6D57">
        <w:rPr>
          <w:sz w:val="22"/>
          <w:szCs w:val="22"/>
        </w:rPr>
        <w:t xml:space="preserve">  Consideration and action on:   Hold Executive Session concerning real property and economic development negotiations</w:t>
      </w:r>
    </w:p>
    <w:p w:rsidR="00AB6D57" w:rsidRDefault="00AB6D57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115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15E3D">
        <w:rPr>
          <w:sz w:val="22"/>
          <w:szCs w:val="22"/>
        </w:rPr>
        <w:t>in</w:t>
      </w:r>
      <w:r>
        <w:rPr>
          <w:sz w:val="22"/>
          <w:szCs w:val="22"/>
        </w:rPr>
        <w:t xml:space="preserve"> accordance </w:t>
      </w:r>
      <w:r w:rsidR="00115E3D">
        <w:rPr>
          <w:sz w:val="22"/>
          <w:szCs w:val="22"/>
        </w:rPr>
        <w:t>with Sections 551.072 and 551.087 of the Texas Government</w:t>
      </w:r>
    </w:p>
    <w:p w:rsidR="007974CD" w:rsidRDefault="00F8318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6D57">
        <w:rPr>
          <w:sz w:val="22"/>
          <w:szCs w:val="22"/>
        </w:rPr>
        <w:t xml:space="preserve"> </w:t>
      </w:r>
    </w:p>
    <w:p w:rsidR="007974CD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B77F0">
        <w:rPr>
          <w:sz w:val="22"/>
          <w:szCs w:val="22"/>
        </w:rPr>
        <w:t>0</w:t>
      </w:r>
      <w:r w:rsidR="007974CD">
        <w:rPr>
          <w:sz w:val="22"/>
          <w:szCs w:val="22"/>
        </w:rPr>
        <w:t>.       Consideration and action on:   Take action as necessary as a result of the Executive Session</w:t>
      </w:r>
    </w:p>
    <w:p w:rsidR="000309A6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9A6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B77F0">
        <w:rPr>
          <w:sz w:val="22"/>
          <w:szCs w:val="22"/>
        </w:rPr>
        <w:t>1</w:t>
      </w:r>
      <w:r w:rsidR="000309A6">
        <w:rPr>
          <w:sz w:val="22"/>
          <w:szCs w:val="22"/>
        </w:rPr>
        <w:t xml:space="preserve">.       Consideration and action on:   </w:t>
      </w:r>
      <w:r w:rsidR="00B554C9">
        <w:rPr>
          <w:sz w:val="22"/>
          <w:szCs w:val="22"/>
        </w:rPr>
        <w:t>Consultant’s Report</w:t>
      </w:r>
    </w:p>
    <w:p w:rsidR="000309A6" w:rsidRDefault="000309A6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0309A6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B77F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309A6">
        <w:rPr>
          <w:sz w:val="22"/>
          <w:szCs w:val="22"/>
        </w:rPr>
        <w:t xml:space="preserve">       Consideration and action on:   A</w:t>
      </w:r>
      <w:r w:rsidR="00B554C9">
        <w:rPr>
          <w:sz w:val="22"/>
          <w:szCs w:val="22"/>
        </w:rPr>
        <w:t>nnouncements</w:t>
      </w:r>
    </w:p>
    <w:p w:rsidR="00B554C9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B554C9" w:rsidRDefault="00115E3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B77F0">
        <w:rPr>
          <w:sz w:val="22"/>
          <w:szCs w:val="22"/>
        </w:rPr>
        <w:t>3</w:t>
      </w:r>
      <w:r w:rsidR="00B554C9">
        <w:rPr>
          <w:sz w:val="22"/>
          <w:szCs w:val="22"/>
        </w:rPr>
        <w:t>.       Consideration and action on:   Adjournment</w:t>
      </w:r>
    </w:p>
    <w:p w:rsidR="00296495" w:rsidRDefault="007974CD" w:rsidP="00E823F4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145A">
        <w:rPr>
          <w:sz w:val="22"/>
          <w:szCs w:val="22"/>
        </w:rPr>
        <w:tab/>
      </w: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</w:t>
      </w: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 do hereby certify that on the</w:t>
      </w:r>
      <w:r>
        <w:rPr>
          <w:rFonts w:ascii="Arial" w:hAnsi="Arial" w:cs="Arial"/>
          <w:sz w:val="20"/>
          <w:szCs w:val="20"/>
          <w:u w:val="single"/>
        </w:rPr>
        <w:t xml:space="preserve"> ____ </w:t>
      </w:r>
      <w:r>
        <w:rPr>
          <w:rFonts w:ascii="Arial" w:hAnsi="Arial" w:cs="Arial"/>
          <w:sz w:val="20"/>
          <w:szCs w:val="20"/>
        </w:rPr>
        <w:t xml:space="preserve">day of </w:t>
      </w:r>
      <w:r>
        <w:rPr>
          <w:rFonts w:ascii="Arial" w:hAnsi="Arial" w:cs="Arial"/>
          <w:sz w:val="20"/>
          <w:szCs w:val="20"/>
          <w:u w:val="single"/>
        </w:rPr>
        <w:t>________________</w:t>
      </w:r>
      <w:r>
        <w:rPr>
          <w:rFonts w:ascii="Arial" w:hAnsi="Arial" w:cs="Arial"/>
          <w:sz w:val="20"/>
          <w:szCs w:val="20"/>
        </w:rPr>
        <w:t>, 201</w:t>
      </w:r>
      <w:r w:rsidR="00F8318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at ________, I posted a true and correct copy of the attached and following Notice of a Regular Meeting of the City of Wallis Development Corpo</w:t>
      </w:r>
      <w:r w:rsidR="000526B4">
        <w:rPr>
          <w:rFonts w:ascii="Arial" w:hAnsi="Arial" w:cs="Arial"/>
          <w:sz w:val="20"/>
          <w:szCs w:val="20"/>
        </w:rPr>
        <w:t xml:space="preserve">ration to be held on Wednesday, </w:t>
      </w:r>
      <w:r w:rsidR="003B77F0">
        <w:rPr>
          <w:rFonts w:ascii="Arial" w:hAnsi="Arial" w:cs="Arial"/>
          <w:sz w:val="20"/>
          <w:szCs w:val="20"/>
        </w:rPr>
        <w:t>June 28</w:t>
      </w:r>
      <w:r w:rsidR="00F83189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 xml:space="preserve"> at 7:00 p.m., at the Wallis City Hall, which posting was done not less than 72 hours prior to the date and time fixed for said meeting. </w:t>
      </w:r>
    </w:p>
    <w:p w:rsidR="00296495" w:rsidRDefault="00296495">
      <w:pPr>
        <w:rPr>
          <w:rFonts w:ascii="Arial" w:hAnsi="Arial" w:cs="Arial"/>
          <w:sz w:val="20"/>
          <w:szCs w:val="20"/>
        </w:rPr>
      </w:pP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96495" w:rsidRDefault="00296495">
      <w:pPr>
        <w:rPr>
          <w:rFonts w:ascii="Arial" w:hAnsi="Arial" w:cs="Arial"/>
          <w:b/>
          <w:bCs/>
          <w:sz w:val="20"/>
          <w:szCs w:val="20"/>
        </w:rPr>
      </w:pPr>
    </w:p>
    <w:p w:rsidR="00296495" w:rsidRDefault="007A1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Reasonable accommodation for the disabled attending this meeting will be available:</w:t>
      </w:r>
      <w:r w:rsidR="00E823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Persons with disabilities in need of special assistance at the meeting should contact the City Secretary at 979-478-6712</w:t>
      </w:r>
      <w:r w:rsidR="00E823F4">
        <w:rPr>
          <w:rFonts w:ascii="Arial" w:hAnsi="Arial" w:cs="Arial"/>
          <w:b/>
          <w:bCs/>
          <w:sz w:val="20"/>
          <w:szCs w:val="20"/>
        </w:rPr>
        <w:t>.</w:t>
      </w:r>
    </w:p>
    <w:sectPr w:rsidR="00296495">
      <w:pgSz w:w="12240" w:h="15840"/>
      <w:pgMar w:top="270" w:right="720" w:bottom="360" w:left="900" w:header="810" w:footer="6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AC42A0"/>
    <w:name w:val="AutoList1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8E3B64"/>
    <w:multiLevelType w:val="hybridMultilevel"/>
    <w:tmpl w:val="606C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33F"/>
    <w:multiLevelType w:val="hybridMultilevel"/>
    <w:tmpl w:val="BEFC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513F"/>
    <w:multiLevelType w:val="hybridMultilevel"/>
    <w:tmpl w:val="61F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85F24"/>
    <w:multiLevelType w:val="hybridMultilevel"/>
    <w:tmpl w:val="53B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BAF"/>
    <w:multiLevelType w:val="hybridMultilevel"/>
    <w:tmpl w:val="A2DA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A"/>
    <w:rsid w:val="000309A6"/>
    <w:rsid w:val="000526B4"/>
    <w:rsid w:val="00061E95"/>
    <w:rsid w:val="000C41A7"/>
    <w:rsid w:val="00115E3D"/>
    <w:rsid w:val="00190ACD"/>
    <w:rsid w:val="001F23A3"/>
    <w:rsid w:val="00296495"/>
    <w:rsid w:val="002D543A"/>
    <w:rsid w:val="003560AE"/>
    <w:rsid w:val="003B77F0"/>
    <w:rsid w:val="004000BC"/>
    <w:rsid w:val="00420DBC"/>
    <w:rsid w:val="00544929"/>
    <w:rsid w:val="005A64C3"/>
    <w:rsid w:val="00602D08"/>
    <w:rsid w:val="006450C3"/>
    <w:rsid w:val="007245C9"/>
    <w:rsid w:val="007974CD"/>
    <w:rsid w:val="007A145A"/>
    <w:rsid w:val="007B32C9"/>
    <w:rsid w:val="00814BBB"/>
    <w:rsid w:val="009F6A74"/>
    <w:rsid w:val="00AB6D57"/>
    <w:rsid w:val="00AD7B4F"/>
    <w:rsid w:val="00B554C9"/>
    <w:rsid w:val="00D87344"/>
    <w:rsid w:val="00DB5C2D"/>
    <w:rsid w:val="00E823F4"/>
    <w:rsid w:val="00E95AB0"/>
    <w:rsid w:val="00EE1FA8"/>
    <w:rsid w:val="00EF73AD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BillK</dc:creator>
  <cp:lastModifiedBy>Sheila Moseley</cp:lastModifiedBy>
  <cp:revision>2</cp:revision>
  <cp:lastPrinted>2017-01-18T18:59:00Z</cp:lastPrinted>
  <dcterms:created xsi:type="dcterms:W3CDTF">2017-06-29T14:09:00Z</dcterms:created>
  <dcterms:modified xsi:type="dcterms:W3CDTF">2017-06-29T14:09:00Z</dcterms:modified>
</cp:coreProperties>
</file>