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73BC5D" w14:textId="063F69E7" w:rsidR="00110A65" w:rsidRPr="000A607F" w:rsidRDefault="000A607F" w:rsidP="000A607F">
      <w:pPr>
        <w:jc w:val="center"/>
        <w:rPr>
          <w:sz w:val="44"/>
          <w:szCs w:val="44"/>
        </w:rPr>
      </w:pPr>
      <w:r w:rsidRPr="000A607F">
        <w:rPr>
          <w:sz w:val="44"/>
          <w:szCs w:val="44"/>
        </w:rPr>
        <w:t>City of Wallis</w:t>
      </w:r>
    </w:p>
    <w:p w14:paraId="12306064" w14:textId="3AC000FB" w:rsidR="000A607F" w:rsidRDefault="000A607F" w:rsidP="000A607F">
      <w:pPr>
        <w:jc w:val="center"/>
        <w:rPr>
          <w:sz w:val="44"/>
          <w:szCs w:val="44"/>
        </w:rPr>
      </w:pPr>
      <w:r w:rsidRPr="000A607F">
        <w:rPr>
          <w:sz w:val="44"/>
          <w:szCs w:val="44"/>
        </w:rPr>
        <w:t>Town Hall Meeting</w:t>
      </w:r>
    </w:p>
    <w:p w14:paraId="5B6E0C69" w14:textId="77777777" w:rsidR="000A607F" w:rsidRDefault="000A607F" w:rsidP="000A607F">
      <w:pPr>
        <w:jc w:val="center"/>
        <w:rPr>
          <w:sz w:val="44"/>
          <w:szCs w:val="44"/>
        </w:rPr>
      </w:pPr>
    </w:p>
    <w:p w14:paraId="32C1B682" w14:textId="44530D66" w:rsidR="000A607F" w:rsidRDefault="000A607F" w:rsidP="000A607F">
      <w:pPr>
        <w:jc w:val="center"/>
        <w:rPr>
          <w:sz w:val="44"/>
          <w:szCs w:val="44"/>
        </w:rPr>
      </w:pPr>
      <w:r>
        <w:rPr>
          <w:sz w:val="44"/>
          <w:szCs w:val="44"/>
        </w:rPr>
        <w:t>NOTICE OF POSSIBLE QUORUM</w:t>
      </w:r>
    </w:p>
    <w:p w14:paraId="491F5EED" w14:textId="5CAD14FD" w:rsidR="000A607F" w:rsidRDefault="000A607F" w:rsidP="000A607F">
      <w:pPr>
        <w:jc w:val="center"/>
        <w:rPr>
          <w:sz w:val="28"/>
          <w:szCs w:val="28"/>
        </w:rPr>
      </w:pPr>
      <w:r>
        <w:rPr>
          <w:sz w:val="28"/>
          <w:szCs w:val="28"/>
        </w:rPr>
        <w:t>CITY OF WALLIS</w:t>
      </w:r>
    </w:p>
    <w:p w14:paraId="7CD646B0" w14:textId="2BD18D08" w:rsidR="000A607F" w:rsidRDefault="000A607F" w:rsidP="000A607F">
      <w:pPr>
        <w:jc w:val="center"/>
        <w:rPr>
          <w:sz w:val="28"/>
          <w:szCs w:val="28"/>
        </w:rPr>
      </w:pPr>
      <w:r>
        <w:rPr>
          <w:sz w:val="28"/>
          <w:szCs w:val="28"/>
        </w:rPr>
        <w:t>CITY COUNCIL</w:t>
      </w:r>
    </w:p>
    <w:p w14:paraId="54F45ED3" w14:textId="05F4A585" w:rsidR="000A607F" w:rsidRDefault="000A607F" w:rsidP="000A607F">
      <w:pPr>
        <w:jc w:val="center"/>
        <w:rPr>
          <w:sz w:val="24"/>
          <w:szCs w:val="24"/>
        </w:rPr>
      </w:pPr>
      <w:r w:rsidRPr="000A607F">
        <w:rPr>
          <w:sz w:val="24"/>
          <w:szCs w:val="24"/>
        </w:rPr>
        <w:t>Notice is hereby given that the members of the City of Wallis, City Council, may attend the event listed below:</w:t>
      </w:r>
    </w:p>
    <w:p w14:paraId="68CB96E8" w14:textId="77777777" w:rsidR="000A607F" w:rsidRDefault="000A607F" w:rsidP="000A607F">
      <w:pPr>
        <w:jc w:val="center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3055"/>
      </w:tblGrid>
      <w:tr w:rsidR="000A607F" w14:paraId="6756847B" w14:textId="77777777" w:rsidTr="000A607F">
        <w:tc>
          <w:tcPr>
            <w:tcW w:w="3116" w:type="dxa"/>
          </w:tcPr>
          <w:p w14:paraId="11D49833" w14:textId="7B63C0F3" w:rsidR="000A607F" w:rsidRDefault="000A607F" w:rsidP="000A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</w:t>
            </w:r>
          </w:p>
        </w:tc>
        <w:tc>
          <w:tcPr>
            <w:tcW w:w="3179" w:type="dxa"/>
          </w:tcPr>
          <w:p w14:paraId="23DFA4AF" w14:textId="4C490655" w:rsidR="000A607F" w:rsidRDefault="000A607F" w:rsidP="000A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AND TIME</w:t>
            </w:r>
          </w:p>
        </w:tc>
        <w:tc>
          <w:tcPr>
            <w:tcW w:w="3055" w:type="dxa"/>
          </w:tcPr>
          <w:p w14:paraId="55BDA457" w14:textId="0BB2EE0B" w:rsidR="000A607F" w:rsidRDefault="000A607F" w:rsidP="000A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LOCATION</w:t>
            </w:r>
          </w:p>
        </w:tc>
      </w:tr>
      <w:tr w:rsidR="000A607F" w14:paraId="208FF2D9" w14:textId="77777777" w:rsidTr="000A607F">
        <w:trPr>
          <w:trHeight w:val="1070"/>
        </w:trPr>
        <w:tc>
          <w:tcPr>
            <w:tcW w:w="3116" w:type="dxa"/>
          </w:tcPr>
          <w:p w14:paraId="18348720" w14:textId="77777777" w:rsidR="000A607F" w:rsidRDefault="000A607F" w:rsidP="000A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Hall Meeting</w:t>
            </w:r>
          </w:p>
          <w:p w14:paraId="10997775" w14:textId="0EC0EF73" w:rsidR="000A607F" w:rsidRDefault="000A607F" w:rsidP="000A607F">
            <w:pPr>
              <w:jc w:val="center"/>
              <w:rPr>
                <w:sz w:val="24"/>
                <w:szCs w:val="24"/>
              </w:rPr>
            </w:pPr>
          </w:p>
          <w:p w14:paraId="4F720FCE" w14:textId="4F6FC793" w:rsidR="00F47240" w:rsidRDefault="0049004D" w:rsidP="000A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Topic –</w:t>
            </w:r>
            <w:r w:rsidR="00A155EF">
              <w:rPr>
                <w:sz w:val="24"/>
                <w:szCs w:val="24"/>
              </w:rPr>
              <w:t xml:space="preserve"> Review of</w:t>
            </w:r>
            <w:r>
              <w:rPr>
                <w:sz w:val="24"/>
                <w:szCs w:val="24"/>
              </w:rPr>
              <w:t xml:space="preserve"> City Ordinances </w:t>
            </w:r>
          </w:p>
          <w:p w14:paraId="6EF67CF4" w14:textId="5C5D3198" w:rsidR="002C50E1" w:rsidRDefault="002C50E1" w:rsidP="00A155EF">
            <w:pPr>
              <w:jc w:val="center"/>
              <w:rPr>
                <w:sz w:val="24"/>
                <w:szCs w:val="24"/>
              </w:rPr>
            </w:pPr>
          </w:p>
          <w:p w14:paraId="35695D28" w14:textId="53FFF16E" w:rsidR="008C34AF" w:rsidRPr="008C34AF" w:rsidRDefault="008C34AF" w:rsidP="000A607F">
            <w:pPr>
              <w:jc w:val="center"/>
              <w:rPr>
                <w:sz w:val="20"/>
                <w:szCs w:val="20"/>
              </w:rPr>
            </w:pPr>
          </w:p>
          <w:p w14:paraId="7D254B94" w14:textId="3744705B" w:rsidR="00160D31" w:rsidRDefault="00160D31" w:rsidP="00073A32">
            <w:pPr>
              <w:rPr>
                <w:sz w:val="24"/>
                <w:szCs w:val="24"/>
              </w:rPr>
            </w:pPr>
          </w:p>
        </w:tc>
        <w:tc>
          <w:tcPr>
            <w:tcW w:w="3179" w:type="dxa"/>
          </w:tcPr>
          <w:p w14:paraId="33AEB8B0" w14:textId="759E2A3F" w:rsidR="000A607F" w:rsidRDefault="00231464" w:rsidP="000A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</w:t>
            </w:r>
            <w:r w:rsidR="000A607F">
              <w:rPr>
                <w:sz w:val="24"/>
                <w:szCs w:val="24"/>
              </w:rPr>
              <w:t xml:space="preserve">, </w:t>
            </w:r>
            <w:r w:rsidR="001A06BD">
              <w:rPr>
                <w:sz w:val="24"/>
                <w:szCs w:val="24"/>
              </w:rPr>
              <w:t>August 5</w:t>
            </w:r>
            <w:r w:rsidR="000A607F">
              <w:rPr>
                <w:sz w:val="24"/>
                <w:szCs w:val="24"/>
              </w:rPr>
              <w:t>, 2024</w:t>
            </w:r>
          </w:p>
          <w:p w14:paraId="1AD1785C" w14:textId="794EA855" w:rsidR="000A607F" w:rsidRDefault="000A607F" w:rsidP="000A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6:30pm</w:t>
            </w:r>
          </w:p>
        </w:tc>
        <w:tc>
          <w:tcPr>
            <w:tcW w:w="3055" w:type="dxa"/>
          </w:tcPr>
          <w:p w14:paraId="4B33E9FA" w14:textId="77777777" w:rsidR="000A607F" w:rsidRDefault="000A607F" w:rsidP="000A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Wallis City Hall</w:t>
            </w:r>
          </w:p>
          <w:p w14:paraId="48A99F40" w14:textId="4B4E98DF" w:rsidR="000A607F" w:rsidRDefault="000A607F" w:rsidP="000A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6810 Guyler Street</w:t>
            </w:r>
            <w:r w:rsidR="00160D31">
              <w:rPr>
                <w:sz w:val="24"/>
                <w:szCs w:val="24"/>
              </w:rPr>
              <w:t xml:space="preserve"> </w:t>
            </w:r>
            <w:r w:rsidR="00A95456">
              <w:rPr>
                <w:sz w:val="24"/>
                <w:szCs w:val="24"/>
              </w:rPr>
              <w:t>Bldg.</w:t>
            </w:r>
            <w:r w:rsidR="00160D31">
              <w:rPr>
                <w:sz w:val="24"/>
                <w:szCs w:val="24"/>
              </w:rPr>
              <w:t xml:space="preserve"> B</w:t>
            </w:r>
          </w:p>
          <w:p w14:paraId="7103242E" w14:textId="7BF47E4F" w:rsidR="000A607F" w:rsidRDefault="000A607F" w:rsidP="000A60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Wallis, TX 77485</w:t>
            </w:r>
          </w:p>
        </w:tc>
      </w:tr>
    </w:tbl>
    <w:p w14:paraId="0FB5BCEA" w14:textId="77777777" w:rsidR="000A607F" w:rsidRDefault="000A607F" w:rsidP="000A607F">
      <w:pPr>
        <w:jc w:val="center"/>
        <w:rPr>
          <w:sz w:val="24"/>
          <w:szCs w:val="24"/>
        </w:rPr>
      </w:pPr>
    </w:p>
    <w:p w14:paraId="76916E7A" w14:textId="46DF24CC" w:rsidR="000A607F" w:rsidRDefault="000A607F" w:rsidP="000A607F">
      <w:pPr>
        <w:rPr>
          <w:sz w:val="24"/>
          <w:szCs w:val="24"/>
        </w:rPr>
      </w:pPr>
      <w:r>
        <w:rPr>
          <w:sz w:val="24"/>
          <w:szCs w:val="24"/>
        </w:rPr>
        <w:t>A quorum of the City Council members may attend.</w:t>
      </w:r>
    </w:p>
    <w:p w14:paraId="7CAD4583" w14:textId="36AB60AB" w:rsidR="000A607F" w:rsidRDefault="000A607F" w:rsidP="000A607F">
      <w:pPr>
        <w:rPr>
          <w:sz w:val="24"/>
          <w:szCs w:val="24"/>
        </w:rPr>
      </w:pPr>
      <w:r>
        <w:rPr>
          <w:sz w:val="24"/>
          <w:szCs w:val="24"/>
        </w:rPr>
        <w:t>This is not a regular scheduled meeting of the City Council, but this notice is posted in compliance with the Texas Open Meetings Act.  As a governmental body, the City Council will not deliberate, take any formal action on any items discussed, nor will meeting minutes be produced for this notice.</w:t>
      </w:r>
    </w:p>
    <w:p w14:paraId="1971E14A" w14:textId="63B1DAB3" w:rsidR="000A607F" w:rsidRDefault="000A607F" w:rsidP="000A607F">
      <w:pPr>
        <w:jc w:val="center"/>
        <w:rPr>
          <w:sz w:val="24"/>
          <w:szCs w:val="24"/>
          <w:u w:val="single"/>
        </w:rPr>
      </w:pPr>
      <w:r w:rsidRPr="000A607F">
        <w:rPr>
          <w:sz w:val="24"/>
          <w:szCs w:val="24"/>
          <w:u w:val="single"/>
        </w:rPr>
        <w:t>CERTIFICATION</w:t>
      </w:r>
    </w:p>
    <w:p w14:paraId="3E28DFB7" w14:textId="67D3A4B1" w:rsidR="00DF3D25" w:rsidRDefault="000A607F" w:rsidP="000A607F">
      <w:pPr>
        <w:rPr>
          <w:sz w:val="24"/>
          <w:szCs w:val="24"/>
        </w:rPr>
      </w:pPr>
      <w:r>
        <w:rPr>
          <w:sz w:val="24"/>
          <w:szCs w:val="24"/>
        </w:rPr>
        <w:t>I certify that a copy of this notice of a possible quorum was posted on the City Hall bulletin board</w:t>
      </w:r>
      <w:r w:rsidR="00DF3D25">
        <w:rPr>
          <w:sz w:val="24"/>
          <w:szCs w:val="24"/>
        </w:rPr>
        <w:t xml:space="preserve">, in a place convenient to the public, in compliance with Chapter 551 of the Texas Government Code on </w:t>
      </w:r>
      <w:r w:rsidR="001A06BD">
        <w:rPr>
          <w:sz w:val="24"/>
          <w:szCs w:val="24"/>
        </w:rPr>
        <w:t>August 2</w:t>
      </w:r>
      <w:r w:rsidR="00DF3D25">
        <w:rPr>
          <w:sz w:val="24"/>
          <w:szCs w:val="24"/>
        </w:rPr>
        <w:t xml:space="preserve">, 2024, </w:t>
      </w:r>
      <w:r w:rsidR="001A06BD">
        <w:rPr>
          <w:sz w:val="24"/>
          <w:szCs w:val="24"/>
        </w:rPr>
        <w:t>6:15pm</w:t>
      </w:r>
      <w:r w:rsidR="00DF3D25">
        <w:rPr>
          <w:sz w:val="24"/>
          <w:szCs w:val="24"/>
        </w:rPr>
        <w:t>.</w:t>
      </w:r>
    </w:p>
    <w:p w14:paraId="7525DC61" w14:textId="4B2F8F32" w:rsidR="00DF3D25" w:rsidRDefault="00DF3D25" w:rsidP="00DF3D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14:paraId="28E74104" w14:textId="6ABFE55F" w:rsidR="00DF3D25" w:rsidRDefault="00DF3D25" w:rsidP="00DF3D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</w:t>
      </w:r>
    </w:p>
    <w:p w14:paraId="2A00F0A3" w14:textId="5DE55A38" w:rsidR="00DF3D25" w:rsidRPr="000A607F" w:rsidRDefault="00DF3D25" w:rsidP="00DF3D25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City Secretary </w:t>
      </w:r>
    </w:p>
    <w:sectPr w:rsidR="00DF3D25" w:rsidRPr="000A60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7F"/>
    <w:rsid w:val="00020147"/>
    <w:rsid w:val="00073A32"/>
    <w:rsid w:val="00073EAF"/>
    <w:rsid w:val="000A607F"/>
    <w:rsid w:val="00110A65"/>
    <w:rsid w:val="00160D31"/>
    <w:rsid w:val="00180A85"/>
    <w:rsid w:val="001A06BD"/>
    <w:rsid w:val="0021718F"/>
    <w:rsid w:val="00231464"/>
    <w:rsid w:val="002C50E1"/>
    <w:rsid w:val="00340CFC"/>
    <w:rsid w:val="00397E21"/>
    <w:rsid w:val="0049004D"/>
    <w:rsid w:val="0058515B"/>
    <w:rsid w:val="008C34AF"/>
    <w:rsid w:val="00943786"/>
    <w:rsid w:val="009E0448"/>
    <w:rsid w:val="00A155EF"/>
    <w:rsid w:val="00A95456"/>
    <w:rsid w:val="00C0247D"/>
    <w:rsid w:val="00CA7278"/>
    <w:rsid w:val="00DF3D25"/>
    <w:rsid w:val="00F331CF"/>
    <w:rsid w:val="00F47240"/>
    <w:rsid w:val="00F732F9"/>
    <w:rsid w:val="00F84472"/>
    <w:rsid w:val="00FD1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48B83"/>
  <w15:chartTrackingRefBased/>
  <w15:docId w15:val="{01EC2EEA-0119-41FA-B2C5-7B102763C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2024-07-19T14:26:00Z</cp:lastPrinted>
  <dcterms:created xsi:type="dcterms:W3CDTF">2024-08-02T23:13:00Z</dcterms:created>
  <dcterms:modified xsi:type="dcterms:W3CDTF">2024-08-02T23:13:00Z</dcterms:modified>
</cp:coreProperties>
</file>