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E772" w14:textId="146EA3A4" w:rsidR="00937E61" w:rsidRDefault="00265FB5" w:rsidP="00265FB5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73889A26" w14:textId="148953AB" w:rsidR="00265FB5" w:rsidRDefault="00265FB5" w:rsidP="00265FB5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City Council Meeting</w:t>
      </w:r>
    </w:p>
    <w:p w14:paraId="735B76FF" w14:textId="7F4D6FA4" w:rsidR="00265FB5" w:rsidRDefault="00265FB5" w:rsidP="00265FB5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December 18, 2019</w:t>
      </w:r>
    </w:p>
    <w:p w14:paraId="58C0F46B" w14:textId="7D6D80DD" w:rsidR="00265FB5" w:rsidRDefault="00265FB5" w:rsidP="00265FB5">
      <w:pPr>
        <w:jc w:val="center"/>
        <w:rPr>
          <w:sz w:val="24"/>
          <w:szCs w:val="24"/>
        </w:rPr>
      </w:pPr>
    </w:p>
    <w:p w14:paraId="6CF58FE0" w14:textId="6B019E46" w:rsidR="00265FB5" w:rsidRDefault="00265FB5" w:rsidP="00265FB5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City Council Meeting for the City of Wallis, Texas held on Wednesday, December 18, 2019 at 7:00pm.</w:t>
      </w:r>
    </w:p>
    <w:p w14:paraId="3821D240" w14:textId="048BAD9B" w:rsidR="00265FB5" w:rsidRDefault="00265FB5" w:rsidP="00265FB5">
      <w:pPr>
        <w:rPr>
          <w:sz w:val="24"/>
          <w:szCs w:val="24"/>
        </w:rPr>
      </w:pPr>
    </w:p>
    <w:p w14:paraId="7D8FCA4D" w14:textId="16E21257" w:rsidR="00265FB5" w:rsidRDefault="00265FB5" w:rsidP="00265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Diggs called the meeting to order at 7:00pm.</w:t>
      </w:r>
    </w:p>
    <w:p w14:paraId="79E652EB" w14:textId="77777777" w:rsidR="004F6B5D" w:rsidRDefault="004F6B5D" w:rsidP="004F6B5D">
      <w:pPr>
        <w:pStyle w:val="ListParagraph"/>
        <w:ind w:left="1080"/>
        <w:rPr>
          <w:sz w:val="24"/>
          <w:szCs w:val="24"/>
        </w:rPr>
      </w:pPr>
    </w:p>
    <w:p w14:paraId="4A314387" w14:textId="1407EDDF" w:rsidR="00265FB5" w:rsidRDefault="00265FB5" w:rsidP="00265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 and Pledge of Allegiance – Led by Councilmember Clark Main Jr.</w:t>
      </w:r>
    </w:p>
    <w:p w14:paraId="3A9D870C" w14:textId="77777777" w:rsidR="004F6B5D" w:rsidRPr="004F6B5D" w:rsidRDefault="004F6B5D" w:rsidP="004F6B5D">
      <w:pPr>
        <w:pStyle w:val="ListParagraph"/>
        <w:rPr>
          <w:sz w:val="24"/>
          <w:szCs w:val="24"/>
        </w:rPr>
      </w:pPr>
    </w:p>
    <w:p w14:paraId="0F3D3817" w14:textId="77777777" w:rsidR="004F6B5D" w:rsidRDefault="004F6B5D" w:rsidP="004F6B5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0DBE52B5" w14:textId="2D59FC46" w:rsidR="00265FB5" w:rsidRDefault="00265FB5" w:rsidP="00265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and Certification of Quorum – A quorum was present.  Present were Councilmember James King, Councilmember Felix Galvan Jr., Councilmember Clark Main Jr., Councilmember Bernadette Parr, Councilmember Belinda Halfin and Mayor Diggs.</w:t>
      </w:r>
    </w:p>
    <w:p w14:paraId="702FDCD2" w14:textId="77777777" w:rsidR="004F6B5D" w:rsidRDefault="004F6B5D" w:rsidP="004F6B5D">
      <w:pPr>
        <w:pStyle w:val="ListParagraph"/>
        <w:ind w:left="1080"/>
        <w:rPr>
          <w:sz w:val="24"/>
          <w:szCs w:val="24"/>
        </w:rPr>
      </w:pPr>
    </w:p>
    <w:p w14:paraId="0F76CE3E" w14:textId="77376ADB" w:rsidR="00265FB5" w:rsidRDefault="00265FB5" w:rsidP="00265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Communication from the public – Mary Valarian signed up to speak to council about Drainage issues on Railroad Street.</w:t>
      </w:r>
    </w:p>
    <w:p w14:paraId="62E6A295" w14:textId="77777777" w:rsidR="004F6B5D" w:rsidRPr="004F6B5D" w:rsidRDefault="004F6B5D" w:rsidP="004F6B5D">
      <w:pPr>
        <w:pStyle w:val="ListParagraph"/>
        <w:rPr>
          <w:sz w:val="24"/>
          <w:szCs w:val="24"/>
        </w:rPr>
      </w:pPr>
    </w:p>
    <w:p w14:paraId="240B5C74" w14:textId="77777777" w:rsidR="004F6B5D" w:rsidRDefault="004F6B5D" w:rsidP="004F6B5D">
      <w:pPr>
        <w:pStyle w:val="ListParagraph"/>
        <w:ind w:left="1080"/>
        <w:rPr>
          <w:sz w:val="24"/>
          <w:szCs w:val="24"/>
        </w:rPr>
      </w:pPr>
    </w:p>
    <w:p w14:paraId="29BEA449" w14:textId="2FF88FD6" w:rsidR="00265FB5" w:rsidRDefault="000F7AA1" w:rsidP="00265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Consent Agenda – Motion made by Councilmember James King, second by Councilmember Clark Main Jr. to approve the minutes from November 13</w:t>
      </w:r>
      <w:r w:rsidRPr="000F7A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Pr="000F7A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 25</w:t>
      </w:r>
      <w:r w:rsidRPr="000F7A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meetings.  Motion passed with 5 yes votes</w:t>
      </w:r>
      <w:r w:rsidR="004F6B5D">
        <w:rPr>
          <w:sz w:val="24"/>
          <w:szCs w:val="24"/>
        </w:rPr>
        <w:t>.</w:t>
      </w:r>
    </w:p>
    <w:p w14:paraId="6DB2E001" w14:textId="77777777" w:rsidR="004F6B5D" w:rsidRDefault="004F6B5D" w:rsidP="004F6B5D">
      <w:pPr>
        <w:pStyle w:val="ListParagraph"/>
        <w:ind w:left="1080"/>
        <w:rPr>
          <w:sz w:val="24"/>
          <w:szCs w:val="24"/>
        </w:rPr>
      </w:pPr>
    </w:p>
    <w:p w14:paraId="55ECC813" w14:textId="621694FA" w:rsidR="000F7AA1" w:rsidRDefault="000F7AA1" w:rsidP="00265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Department Reports – </w:t>
      </w:r>
    </w:p>
    <w:p w14:paraId="47D0F826" w14:textId="556E973D" w:rsidR="000F7AA1" w:rsidRDefault="000F7AA1" w:rsidP="000F7A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Publicworks monthly report – no action</w:t>
      </w:r>
    </w:p>
    <w:p w14:paraId="0EACED62" w14:textId="1D4B3C8E" w:rsidR="000F7AA1" w:rsidRDefault="000F7AA1" w:rsidP="000F7A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Police Department monthly report – no action</w:t>
      </w:r>
    </w:p>
    <w:p w14:paraId="6A5EC350" w14:textId="02486959" w:rsidR="000F7AA1" w:rsidRDefault="000F7AA1" w:rsidP="000F7A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Municipal Court Monthly report – no action</w:t>
      </w:r>
    </w:p>
    <w:p w14:paraId="2EFE2CDC" w14:textId="77777777" w:rsidR="004F6B5D" w:rsidRDefault="004F6B5D" w:rsidP="004F6B5D">
      <w:pPr>
        <w:pStyle w:val="ListParagraph"/>
        <w:ind w:left="1440"/>
        <w:rPr>
          <w:sz w:val="24"/>
          <w:szCs w:val="24"/>
        </w:rPr>
      </w:pPr>
    </w:p>
    <w:p w14:paraId="62FA244C" w14:textId="4C0530AB" w:rsidR="000F7AA1" w:rsidRDefault="000F7AA1" w:rsidP="000F7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Review – Motion made by Councilmember James King, second by Councilmember Belinda Halfin to approve payment of bills.  Motion passed with 5 yes votes</w:t>
      </w:r>
      <w:r w:rsidR="004F6B5D">
        <w:rPr>
          <w:sz w:val="24"/>
          <w:szCs w:val="24"/>
        </w:rPr>
        <w:t>.</w:t>
      </w:r>
    </w:p>
    <w:p w14:paraId="7E28EB88" w14:textId="77777777" w:rsidR="004F6B5D" w:rsidRDefault="004F6B5D" w:rsidP="004F6B5D">
      <w:pPr>
        <w:pStyle w:val="ListParagraph"/>
        <w:ind w:left="1080"/>
        <w:rPr>
          <w:sz w:val="24"/>
          <w:szCs w:val="24"/>
        </w:rPr>
      </w:pPr>
    </w:p>
    <w:p w14:paraId="33C6C228" w14:textId="73D5F8A7" w:rsidR="000F7AA1" w:rsidRDefault="000F7AA1" w:rsidP="000F7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2B10AC9" w14:textId="02E0B154" w:rsidR="000F7AA1" w:rsidRDefault="000F7AA1" w:rsidP="000F7A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No. 2019-47 – Motion made by Councilmember James King, second by Councilmember Belinda Halfin to adopt Resolution No. 2019-47 to designate </w:t>
      </w:r>
      <w:r>
        <w:rPr>
          <w:sz w:val="24"/>
          <w:szCs w:val="24"/>
        </w:rPr>
        <w:lastRenderedPageBreak/>
        <w:t>authorized signators for the Hurricane Harvey-Infrastructure CDBG Disaster Recovery program contract 20-065-035-C115.</w:t>
      </w:r>
      <w:r w:rsidR="00476566">
        <w:rPr>
          <w:sz w:val="24"/>
          <w:szCs w:val="24"/>
        </w:rPr>
        <w:t xml:space="preserve">  Motion passed with 5 yes votes.</w:t>
      </w:r>
    </w:p>
    <w:p w14:paraId="00FF8CCE" w14:textId="77777777" w:rsidR="004F6B5D" w:rsidRDefault="004F6B5D" w:rsidP="004F6B5D">
      <w:pPr>
        <w:pStyle w:val="ListParagraph"/>
        <w:ind w:left="1440"/>
        <w:rPr>
          <w:sz w:val="24"/>
          <w:szCs w:val="24"/>
        </w:rPr>
      </w:pPr>
    </w:p>
    <w:p w14:paraId="6F96E2D4" w14:textId="66C97189" w:rsidR="000F7AA1" w:rsidRDefault="000F7AA1" w:rsidP="000F7A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No. 2019-48 – Motion made by Councilmember </w:t>
      </w:r>
      <w:r w:rsidR="00476566">
        <w:rPr>
          <w:sz w:val="24"/>
          <w:szCs w:val="24"/>
        </w:rPr>
        <w:t>James King, second by Councilmember Belinda Halfin to adopt Resolution No. 2019-48 CDBG-DR Civil Rights policies.  Motion passed with 5 yes votes.</w:t>
      </w:r>
    </w:p>
    <w:p w14:paraId="276341D0" w14:textId="77777777" w:rsidR="004F6B5D" w:rsidRPr="004F6B5D" w:rsidRDefault="004F6B5D" w:rsidP="004F6B5D">
      <w:pPr>
        <w:pStyle w:val="ListParagraph"/>
        <w:rPr>
          <w:sz w:val="24"/>
          <w:szCs w:val="24"/>
        </w:rPr>
      </w:pPr>
    </w:p>
    <w:p w14:paraId="5915762B" w14:textId="77777777" w:rsidR="004F6B5D" w:rsidRDefault="004F6B5D" w:rsidP="004F6B5D">
      <w:pPr>
        <w:pStyle w:val="ListParagraph"/>
        <w:ind w:left="1440"/>
        <w:rPr>
          <w:sz w:val="24"/>
          <w:szCs w:val="24"/>
        </w:rPr>
      </w:pPr>
    </w:p>
    <w:p w14:paraId="51B436F5" w14:textId="69D7E6F7" w:rsidR="00476566" w:rsidRDefault="00476566" w:rsidP="000F7A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Proclaim April as Fair Housing Month – Motion made by Councilmember James King, second by Councilmember Belinda Halfin to proclaim April as Fair Housing Month.  Motion passed with 5 yes votes.</w:t>
      </w:r>
    </w:p>
    <w:p w14:paraId="1AC48619" w14:textId="77777777" w:rsidR="004F6B5D" w:rsidRDefault="004F6B5D" w:rsidP="004F6B5D">
      <w:pPr>
        <w:pStyle w:val="ListParagraph"/>
        <w:ind w:left="1440"/>
        <w:rPr>
          <w:sz w:val="24"/>
          <w:szCs w:val="24"/>
        </w:rPr>
      </w:pPr>
    </w:p>
    <w:p w14:paraId="0633EEB3" w14:textId="076B9708" w:rsidR="00476566" w:rsidRDefault="00476566" w:rsidP="000F7A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Agenda Request by Rick Martinez – Rick Martinez and Dora Martinez expressed their concerns about a water/sewer tap that was paid for and scheduled in September and has not been completed as of December 18</w:t>
      </w:r>
      <w:r w:rsidRPr="004765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Council </w:t>
      </w:r>
      <w:r w:rsidR="004F6B5D">
        <w:rPr>
          <w:sz w:val="24"/>
          <w:szCs w:val="24"/>
        </w:rPr>
        <w:t>apologized</w:t>
      </w:r>
      <w:r>
        <w:rPr>
          <w:sz w:val="24"/>
          <w:szCs w:val="24"/>
        </w:rPr>
        <w:t xml:space="preserve"> for the delay and would see to it that the work would be completed as soon as possible.  </w:t>
      </w:r>
    </w:p>
    <w:p w14:paraId="60EA4D3B" w14:textId="77777777" w:rsidR="004F6B5D" w:rsidRPr="004F6B5D" w:rsidRDefault="004F6B5D" w:rsidP="004F6B5D">
      <w:pPr>
        <w:pStyle w:val="ListParagraph"/>
        <w:rPr>
          <w:sz w:val="24"/>
          <w:szCs w:val="24"/>
        </w:rPr>
      </w:pPr>
    </w:p>
    <w:p w14:paraId="76C439CC" w14:textId="77777777" w:rsidR="004F6B5D" w:rsidRDefault="004F6B5D" w:rsidP="004F6B5D">
      <w:pPr>
        <w:pStyle w:val="ListParagraph"/>
        <w:ind w:left="1440"/>
        <w:rPr>
          <w:sz w:val="24"/>
          <w:szCs w:val="24"/>
        </w:rPr>
      </w:pPr>
    </w:p>
    <w:p w14:paraId="30B54BD6" w14:textId="114E904E" w:rsidR="00476566" w:rsidRDefault="00476566" w:rsidP="000F7A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2020 Holiday Calendar – Motion made by Councilmember Bernadette Parr, seconded by Councilmember Felix Galvan Jr. to approve the 2020 Holiday Calendar as presented.  Motion passed with 5 yes votes.</w:t>
      </w:r>
    </w:p>
    <w:p w14:paraId="0E02A9D9" w14:textId="77777777" w:rsidR="004F6B5D" w:rsidRDefault="004F6B5D" w:rsidP="004F6B5D">
      <w:pPr>
        <w:pStyle w:val="ListParagraph"/>
        <w:ind w:left="1440"/>
        <w:rPr>
          <w:sz w:val="24"/>
          <w:szCs w:val="24"/>
        </w:rPr>
      </w:pPr>
    </w:p>
    <w:p w14:paraId="6AC172A4" w14:textId="6D42FB9D" w:rsidR="00AB367C" w:rsidRDefault="00476566" w:rsidP="000F7A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Money </w:t>
      </w:r>
      <w:r w:rsidR="004F6B5D">
        <w:rPr>
          <w:sz w:val="24"/>
          <w:szCs w:val="24"/>
        </w:rPr>
        <w:t>Transfer -</w:t>
      </w:r>
      <w:r>
        <w:rPr>
          <w:sz w:val="24"/>
          <w:szCs w:val="24"/>
        </w:rPr>
        <w:t xml:space="preserve"> Motion made by Councilmember Belinda Halfin, second by Councilmember </w:t>
      </w:r>
      <w:r w:rsidR="00AB367C">
        <w:rPr>
          <w:sz w:val="24"/>
          <w:szCs w:val="24"/>
        </w:rPr>
        <w:t xml:space="preserve">Clark Main Jr. </w:t>
      </w:r>
      <w:r>
        <w:rPr>
          <w:sz w:val="24"/>
          <w:szCs w:val="24"/>
        </w:rPr>
        <w:t xml:space="preserve"> to transfer money from </w:t>
      </w:r>
      <w:r w:rsidR="00AB367C">
        <w:rPr>
          <w:sz w:val="24"/>
          <w:szCs w:val="24"/>
        </w:rPr>
        <w:t>Reserve Account to General fund to cover the cost of repairs to 6</w:t>
      </w:r>
      <w:r w:rsidR="00AB367C" w:rsidRPr="00AB367C">
        <w:rPr>
          <w:sz w:val="24"/>
          <w:szCs w:val="24"/>
          <w:vertAlign w:val="superscript"/>
        </w:rPr>
        <w:t>th</w:t>
      </w:r>
      <w:r w:rsidR="00AB367C">
        <w:rPr>
          <w:sz w:val="24"/>
          <w:szCs w:val="24"/>
        </w:rPr>
        <w:t xml:space="preserve"> Street bridge.  Motion passed with 5 yes votes.</w:t>
      </w:r>
    </w:p>
    <w:p w14:paraId="767F93B1" w14:textId="77777777" w:rsidR="004F6B5D" w:rsidRPr="004F6B5D" w:rsidRDefault="004F6B5D" w:rsidP="004F6B5D">
      <w:pPr>
        <w:pStyle w:val="ListParagraph"/>
        <w:rPr>
          <w:sz w:val="24"/>
          <w:szCs w:val="24"/>
        </w:rPr>
      </w:pPr>
    </w:p>
    <w:p w14:paraId="424F47BA" w14:textId="77777777" w:rsidR="004F6B5D" w:rsidRDefault="004F6B5D" w:rsidP="004F6B5D">
      <w:pPr>
        <w:pStyle w:val="ListParagraph"/>
        <w:ind w:left="1440"/>
        <w:rPr>
          <w:sz w:val="24"/>
          <w:szCs w:val="24"/>
        </w:rPr>
      </w:pPr>
    </w:p>
    <w:p w14:paraId="71AE79BB" w14:textId="60B088EE" w:rsidR="00476566" w:rsidRDefault="00AB367C" w:rsidP="000F7A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Culvert Crossing and Repair Bids – Motion made by Councilmember Belinda Halfin, second by Councilmember Clark Main Jr. to approve and accept the Bid </w:t>
      </w:r>
      <w:r w:rsidR="004F6B5D">
        <w:rPr>
          <w:sz w:val="24"/>
          <w:szCs w:val="24"/>
        </w:rPr>
        <w:t xml:space="preserve">from </w:t>
      </w:r>
      <w:proofErr w:type="spellStart"/>
      <w:r w:rsidR="004F6B5D">
        <w:rPr>
          <w:sz w:val="24"/>
          <w:szCs w:val="24"/>
        </w:rPr>
        <w:t>Supak</w:t>
      </w:r>
      <w:proofErr w:type="spellEnd"/>
      <w:r>
        <w:rPr>
          <w:sz w:val="24"/>
          <w:szCs w:val="24"/>
        </w:rPr>
        <w:t xml:space="preserve"> Construction for culvert crossing and repairs.  Motion passed with 5 yes votes.</w:t>
      </w:r>
    </w:p>
    <w:p w14:paraId="41560CE8" w14:textId="77777777" w:rsidR="004F6B5D" w:rsidRDefault="004F6B5D" w:rsidP="004F6B5D">
      <w:pPr>
        <w:pStyle w:val="ListParagraph"/>
        <w:ind w:left="1440"/>
        <w:rPr>
          <w:sz w:val="24"/>
          <w:szCs w:val="24"/>
        </w:rPr>
      </w:pPr>
    </w:p>
    <w:p w14:paraId="4478D1E7" w14:textId="185B51AD" w:rsidR="00AB367C" w:rsidRDefault="00AB367C" w:rsidP="000F7A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Street Drainage Updates- Councilmember </w:t>
      </w:r>
      <w:r w:rsidR="000A4252">
        <w:rPr>
          <w:sz w:val="24"/>
          <w:szCs w:val="24"/>
        </w:rPr>
        <w:t xml:space="preserve">James King gave updates on street and drainage.  He will be working with Austin County </w:t>
      </w:r>
      <w:r w:rsidR="004F6B5D">
        <w:rPr>
          <w:sz w:val="24"/>
          <w:szCs w:val="24"/>
        </w:rPr>
        <w:t>Commissioner</w:t>
      </w:r>
      <w:r w:rsidR="000A4252">
        <w:rPr>
          <w:sz w:val="24"/>
          <w:szCs w:val="24"/>
        </w:rPr>
        <w:t xml:space="preserve"> to help with improving drainage at Elm Slough.</w:t>
      </w:r>
    </w:p>
    <w:p w14:paraId="6BA41806" w14:textId="77777777" w:rsidR="004F6B5D" w:rsidRPr="004F6B5D" w:rsidRDefault="004F6B5D" w:rsidP="004F6B5D">
      <w:pPr>
        <w:pStyle w:val="ListParagraph"/>
        <w:rPr>
          <w:sz w:val="24"/>
          <w:szCs w:val="24"/>
        </w:rPr>
      </w:pPr>
    </w:p>
    <w:p w14:paraId="5476C659" w14:textId="57942DE0" w:rsidR="004F6B5D" w:rsidRDefault="004F6B5D" w:rsidP="004F6B5D">
      <w:pPr>
        <w:pStyle w:val="ListParagraph"/>
        <w:ind w:left="1440"/>
        <w:rPr>
          <w:sz w:val="24"/>
          <w:szCs w:val="24"/>
        </w:rPr>
      </w:pPr>
    </w:p>
    <w:p w14:paraId="6AB0D752" w14:textId="1D4142AD" w:rsidR="004F6B5D" w:rsidRDefault="004F6B5D" w:rsidP="004F6B5D">
      <w:pPr>
        <w:pStyle w:val="ListParagraph"/>
        <w:ind w:left="1440"/>
        <w:rPr>
          <w:sz w:val="24"/>
          <w:szCs w:val="24"/>
        </w:rPr>
      </w:pPr>
    </w:p>
    <w:p w14:paraId="6BA7B12D" w14:textId="77777777" w:rsidR="004F6B5D" w:rsidRDefault="004F6B5D" w:rsidP="004F6B5D">
      <w:pPr>
        <w:pStyle w:val="ListParagraph"/>
        <w:ind w:left="1440"/>
        <w:rPr>
          <w:sz w:val="24"/>
          <w:szCs w:val="24"/>
        </w:rPr>
      </w:pPr>
    </w:p>
    <w:p w14:paraId="6828886C" w14:textId="49EE3A33" w:rsidR="000A4252" w:rsidRDefault="000A4252" w:rsidP="000F7A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EDC </w:t>
      </w:r>
    </w:p>
    <w:p w14:paraId="533B995B" w14:textId="68B97FA8" w:rsidR="000A4252" w:rsidRDefault="000A4252" w:rsidP="000A425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Motion made by Councilmember James King, second by Councilmember Belinda Halfin to approve the appointment of Rick Briennman to the EDC Board. Motion passed with 5 yes votes.</w:t>
      </w:r>
    </w:p>
    <w:p w14:paraId="2F632BF8" w14:textId="572083CC" w:rsidR="000A4252" w:rsidRDefault="00F80319" w:rsidP="000A4252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Motion made by Councilmember James King, second by Councilmember Clark Main Jr. to approve participation in IEDC’s Volunteer Program for Economic Recovery.  Motion passed with 5 yes votes.</w:t>
      </w:r>
    </w:p>
    <w:p w14:paraId="156D02A7" w14:textId="1E2DD7CE" w:rsidR="00F80319" w:rsidRDefault="00F80319" w:rsidP="000A425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Motion made by Councilmember James King, second by Councilmember Felix Galvan Jr. to approve and adopt Ordinance No. 301 which caption reads: AN ORDINANCE OF THE CITY OF WALLIS, TEXAS, ESTABLISHING A HOTEL-MOTEL OCCUPANCY TAX; AUTHORIZING THE IMPOSITION OF ATTORNEYS FEES UPON DELINQUENT HOTEL-MOTEL OPERATOR; PROVIDING FOR ENFORCEMENT, INCLUDING CRIMINAL FINES OF UP TO $500 PER OFFENSE; PROVIDING FOR APPLICABILITY AND AN EFFECTIVE DATE AND PROVIDING FOR A SEVERABILITY CLAUSE.  Motion passed with 5 yes votes.</w:t>
      </w:r>
    </w:p>
    <w:p w14:paraId="3F46F184" w14:textId="2B18F898" w:rsidR="00F80319" w:rsidRDefault="00F80319" w:rsidP="00F80319">
      <w:pPr>
        <w:ind w:left="1044"/>
        <w:rPr>
          <w:sz w:val="24"/>
          <w:szCs w:val="24"/>
        </w:rPr>
      </w:pPr>
      <w:r>
        <w:rPr>
          <w:sz w:val="24"/>
          <w:szCs w:val="24"/>
        </w:rPr>
        <w:t xml:space="preserve">J. Park and School Annexation – Council suggested to speak to TML legal about           procedures on possible annexation to Mynarik Park and Brazos Middle School and High School. </w:t>
      </w:r>
    </w:p>
    <w:p w14:paraId="78059DA2" w14:textId="602F18BB" w:rsidR="00F80319" w:rsidRDefault="00F80319" w:rsidP="00F80319">
      <w:pPr>
        <w:ind w:left="1044"/>
        <w:rPr>
          <w:sz w:val="24"/>
          <w:szCs w:val="24"/>
        </w:rPr>
      </w:pPr>
      <w:r>
        <w:rPr>
          <w:sz w:val="24"/>
          <w:szCs w:val="24"/>
        </w:rPr>
        <w:t>K. Quotes for Rubber Mulch – No action.  Marti Frost will look into wholesale pricing and get back with Council at next meeting.</w:t>
      </w:r>
    </w:p>
    <w:p w14:paraId="09D49B73" w14:textId="7B496C56" w:rsidR="00F80319" w:rsidRDefault="00F80319" w:rsidP="00F80319">
      <w:pPr>
        <w:ind w:left="1044"/>
        <w:rPr>
          <w:sz w:val="24"/>
          <w:szCs w:val="24"/>
        </w:rPr>
      </w:pPr>
      <w:r>
        <w:rPr>
          <w:sz w:val="24"/>
          <w:szCs w:val="24"/>
        </w:rPr>
        <w:t>L. Employee Handbook – No action.</w:t>
      </w:r>
    </w:p>
    <w:p w14:paraId="109CBB3A" w14:textId="21C4AB85" w:rsidR="004F6B5D" w:rsidRDefault="00F80319" w:rsidP="004F6B5D">
      <w:pPr>
        <w:spacing w:after="0"/>
        <w:ind w:left="1044"/>
        <w:rPr>
          <w:sz w:val="24"/>
          <w:szCs w:val="24"/>
        </w:rPr>
      </w:pPr>
      <w:r>
        <w:rPr>
          <w:sz w:val="24"/>
          <w:szCs w:val="24"/>
        </w:rPr>
        <w:t>M</w:t>
      </w:r>
      <w:r w:rsidR="004F6B5D">
        <w:rPr>
          <w:sz w:val="24"/>
          <w:szCs w:val="24"/>
        </w:rPr>
        <w:t>. Future Agenda Items</w:t>
      </w:r>
    </w:p>
    <w:p w14:paraId="10F4C990" w14:textId="4989284C" w:rsidR="004F6B5D" w:rsidRDefault="004F6B5D" w:rsidP="004F6B5D">
      <w:pPr>
        <w:spacing w:after="0"/>
        <w:ind w:left="1044"/>
        <w:rPr>
          <w:sz w:val="24"/>
          <w:szCs w:val="24"/>
        </w:rPr>
      </w:pPr>
      <w:r>
        <w:rPr>
          <w:sz w:val="24"/>
          <w:szCs w:val="24"/>
        </w:rPr>
        <w:t>Park &amp; School Annexation</w:t>
      </w:r>
    </w:p>
    <w:p w14:paraId="2DDBCED1" w14:textId="242B047F" w:rsidR="004F6B5D" w:rsidRDefault="004F6B5D" w:rsidP="004F6B5D">
      <w:pPr>
        <w:spacing w:after="0"/>
        <w:ind w:left="1044"/>
        <w:rPr>
          <w:sz w:val="24"/>
          <w:szCs w:val="24"/>
        </w:rPr>
      </w:pPr>
      <w:r>
        <w:rPr>
          <w:sz w:val="24"/>
          <w:szCs w:val="24"/>
        </w:rPr>
        <w:t>Rubber Mulch</w:t>
      </w:r>
    </w:p>
    <w:p w14:paraId="21582F8A" w14:textId="6E6C89BC" w:rsidR="004F6B5D" w:rsidRDefault="004F6B5D" w:rsidP="004F6B5D">
      <w:pPr>
        <w:spacing w:after="0"/>
        <w:ind w:left="1044"/>
        <w:rPr>
          <w:sz w:val="24"/>
          <w:szCs w:val="24"/>
        </w:rPr>
      </w:pPr>
      <w:r>
        <w:rPr>
          <w:sz w:val="24"/>
          <w:szCs w:val="24"/>
        </w:rPr>
        <w:t>Update to Rail to Trails</w:t>
      </w:r>
    </w:p>
    <w:p w14:paraId="54ECEEA7" w14:textId="3F1749D7" w:rsidR="004F6B5D" w:rsidRDefault="004F6B5D" w:rsidP="004F6B5D">
      <w:pPr>
        <w:spacing w:after="0"/>
        <w:ind w:left="1044"/>
        <w:rPr>
          <w:sz w:val="24"/>
          <w:szCs w:val="24"/>
        </w:rPr>
      </w:pPr>
      <w:r>
        <w:rPr>
          <w:sz w:val="24"/>
          <w:szCs w:val="24"/>
        </w:rPr>
        <w:t>Advertise for Publicwork employee</w:t>
      </w:r>
    </w:p>
    <w:p w14:paraId="7B788C4D" w14:textId="2FDE3680" w:rsidR="004F6B5D" w:rsidRDefault="004F6B5D" w:rsidP="004F6B5D">
      <w:pPr>
        <w:spacing w:after="0"/>
        <w:ind w:left="1044"/>
        <w:rPr>
          <w:sz w:val="24"/>
          <w:szCs w:val="24"/>
        </w:rPr>
      </w:pPr>
      <w:r>
        <w:rPr>
          <w:sz w:val="24"/>
          <w:szCs w:val="24"/>
        </w:rPr>
        <w:t>EDC updates</w:t>
      </w:r>
    </w:p>
    <w:p w14:paraId="7ADD96FA" w14:textId="50556EB0" w:rsidR="004F6B5D" w:rsidRDefault="004F6B5D" w:rsidP="004F6B5D">
      <w:pPr>
        <w:spacing w:after="0"/>
        <w:ind w:left="1044"/>
        <w:rPr>
          <w:sz w:val="24"/>
          <w:szCs w:val="24"/>
        </w:rPr>
      </w:pPr>
      <w:r>
        <w:rPr>
          <w:sz w:val="24"/>
          <w:szCs w:val="24"/>
        </w:rPr>
        <w:t>Street &amp; Drainage updates</w:t>
      </w:r>
    </w:p>
    <w:p w14:paraId="78843039" w14:textId="5FC63D8F" w:rsidR="004F6B5D" w:rsidRDefault="004F6B5D" w:rsidP="004F6B5D">
      <w:pPr>
        <w:spacing w:after="0"/>
        <w:ind w:left="1044"/>
        <w:rPr>
          <w:sz w:val="24"/>
          <w:szCs w:val="24"/>
        </w:rPr>
      </w:pPr>
      <w:r>
        <w:rPr>
          <w:sz w:val="24"/>
          <w:szCs w:val="24"/>
        </w:rPr>
        <w:t>Employee Handbook</w:t>
      </w:r>
    </w:p>
    <w:p w14:paraId="53347ECD" w14:textId="77777777" w:rsidR="004F6B5D" w:rsidRDefault="004F6B5D" w:rsidP="004F6B5D">
      <w:pPr>
        <w:spacing w:after="0"/>
        <w:ind w:left="1044"/>
        <w:rPr>
          <w:sz w:val="24"/>
          <w:szCs w:val="24"/>
        </w:rPr>
      </w:pPr>
    </w:p>
    <w:p w14:paraId="26A98E46" w14:textId="2FB08E90" w:rsidR="004F6B5D" w:rsidRDefault="004F6B5D" w:rsidP="004F6B5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 Meeting – Mayor Diggs adjourned the meeting at 8:43pm.</w:t>
      </w:r>
    </w:p>
    <w:p w14:paraId="2359F40B" w14:textId="20D2BED9" w:rsidR="004F6B5D" w:rsidRDefault="004F6B5D" w:rsidP="004F6B5D">
      <w:pPr>
        <w:spacing w:after="0"/>
        <w:rPr>
          <w:sz w:val="24"/>
          <w:szCs w:val="24"/>
        </w:rPr>
      </w:pPr>
    </w:p>
    <w:p w14:paraId="4FF05323" w14:textId="51B24A6B" w:rsidR="004F6B5D" w:rsidRDefault="004F6B5D" w:rsidP="004F6B5D">
      <w:pPr>
        <w:spacing w:after="0"/>
        <w:rPr>
          <w:sz w:val="24"/>
          <w:szCs w:val="24"/>
        </w:rPr>
      </w:pPr>
    </w:p>
    <w:p w14:paraId="3FDDC982" w14:textId="3A884383" w:rsidR="004F6B5D" w:rsidRDefault="004F6B5D" w:rsidP="004F6B5D">
      <w:pPr>
        <w:spacing w:after="0"/>
        <w:rPr>
          <w:sz w:val="24"/>
          <w:szCs w:val="24"/>
        </w:rPr>
      </w:pPr>
    </w:p>
    <w:p w14:paraId="1892D6C7" w14:textId="6237EB46" w:rsidR="004F6B5D" w:rsidRDefault="004F6B5D" w:rsidP="004F6B5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3EBE9FF0" w14:textId="1649CED9" w:rsidR="004F6B5D" w:rsidRDefault="004F6B5D" w:rsidP="004F6B5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Dennis L. Diggs,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28911C52" w14:textId="61F8462F" w:rsidR="004F6B5D" w:rsidRDefault="004F6B5D" w:rsidP="004F6B5D">
      <w:pPr>
        <w:spacing w:after="0"/>
        <w:ind w:left="720"/>
        <w:rPr>
          <w:sz w:val="24"/>
          <w:szCs w:val="24"/>
        </w:rPr>
      </w:pPr>
    </w:p>
    <w:p w14:paraId="0CA97575" w14:textId="73080CDB" w:rsidR="004F6B5D" w:rsidRPr="004F6B5D" w:rsidRDefault="004F6B5D" w:rsidP="004F6B5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sectPr w:rsidR="004F6B5D" w:rsidRPr="004F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C07"/>
    <w:multiLevelType w:val="hybridMultilevel"/>
    <w:tmpl w:val="A0185256"/>
    <w:lvl w:ilvl="0" w:tplc="E8C6A9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43DAF"/>
    <w:multiLevelType w:val="hybridMultilevel"/>
    <w:tmpl w:val="7954FAEC"/>
    <w:lvl w:ilvl="0" w:tplc="FD1847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8024C7"/>
    <w:multiLevelType w:val="hybridMultilevel"/>
    <w:tmpl w:val="C9F6872E"/>
    <w:lvl w:ilvl="0" w:tplc="3A541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717B5C"/>
    <w:multiLevelType w:val="hybridMultilevel"/>
    <w:tmpl w:val="290E40A6"/>
    <w:lvl w:ilvl="0" w:tplc="84BED2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B5"/>
    <w:rsid w:val="000A4252"/>
    <w:rsid w:val="000F7AA1"/>
    <w:rsid w:val="00265FB5"/>
    <w:rsid w:val="00476566"/>
    <w:rsid w:val="004F6B5D"/>
    <w:rsid w:val="00937E61"/>
    <w:rsid w:val="00AB367C"/>
    <w:rsid w:val="00F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627B"/>
  <w15:chartTrackingRefBased/>
  <w15:docId w15:val="{B818DB54-BBDF-4BFC-B3CD-10DF950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dcterms:created xsi:type="dcterms:W3CDTF">2019-12-27T16:14:00Z</dcterms:created>
  <dcterms:modified xsi:type="dcterms:W3CDTF">2019-12-27T17:23:00Z</dcterms:modified>
</cp:coreProperties>
</file>