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6707" w14:textId="7B4401E5" w:rsidR="00304E85" w:rsidRDefault="005D3C42" w:rsidP="005D3C42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62ED2DD3" w14:textId="068FEB16" w:rsidR="005D3C42" w:rsidRDefault="005D3C42" w:rsidP="005D3C42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 Workshop</w:t>
      </w:r>
    </w:p>
    <w:p w14:paraId="5A3A6F53" w14:textId="43068F27" w:rsidR="005D3C42" w:rsidRDefault="005D3C42" w:rsidP="005D3C42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Tuesday, August 27, 2019</w:t>
      </w:r>
    </w:p>
    <w:p w14:paraId="6DAEA681" w14:textId="42848A1F" w:rsidR="005D3C42" w:rsidRDefault="005D3C42" w:rsidP="005D3C42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Budget Workshop meeting of the City of Wallis, held on Tuesday, August 27, 2019 at 6:00pm.</w:t>
      </w:r>
    </w:p>
    <w:p w14:paraId="71B3A080" w14:textId="13213528" w:rsidR="005D3C42" w:rsidRDefault="005D3C42" w:rsidP="005D3C42">
      <w:pPr>
        <w:rPr>
          <w:sz w:val="24"/>
          <w:szCs w:val="24"/>
        </w:rPr>
      </w:pPr>
    </w:p>
    <w:p w14:paraId="7C00ED4F" w14:textId="12F8A764" w:rsidR="005D3C42" w:rsidRDefault="005D3C42" w:rsidP="005D3C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Pro-Tem Clark Main Jr. called the meeting to order at 6:05pm.</w:t>
      </w:r>
    </w:p>
    <w:p w14:paraId="683A58C7" w14:textId="77777777" w:rsidR="007439DB" w:rsidRDefault="007439DB" w:rsidP="007439DB">
      <w:pPr>
        <w:pStyle w:val="ListParagraph"/>
        <w:ind w:left="1080"/>
        <w:rPr>
          <w:sz w:val="24"/>
          <w:szCs w:val="24"/>
        </w:rPr>
      </w:pPr>
    </w:p>
    <w:p w14:paraId="69115BED" w14:textId="216CC600" w:rsidR="005D3C42" w:rsidRDefault="005D3C42" w:rsidP="005D3C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&amp; Pledge of Allegiance – Led by Mayor Pro-Tem Clark Main Jr.</w:t>
      </w:r>
    </w:p>
    <w:p w14:paraId="1CFF7C27" w14:textId="77777777" w:rsidR="007439DB" w:rsidRPr="007439DB" w:rsidRDefault="007439DB" w:rsidP="007439DB">
      <w:pPr>
        <w:pStyle w:val="ListParagraph"/>
        <w:rPr>
          <w:sz w:val="24"/>
          <w:szCs w:val="24"/>
        </w:rPr>
      </w:pPr>
    </w:p>
    <w:p w14:paraId="64F4C391" w14:textId="77777777" w:rsidR="007439DB" w:rsidRDefault="007439DB" w:rsidP="007439DB">
      <w:pPr>
        <w:pStyle w:val="ListParagraph"/>
        <w:ind w:left="1080"/>
        <w:rPr>
          <w:sz w:val="24"/>
          <w:szCs w:val="24"/>
        </w:rPr>
      </w:pPr>
    </w:p>
    <w:p w14:paraId="40EA9B26" w14:textId="4FB26A6D" w:rsidR="005D3C42" w:rsidRDefault="005D3C42" w:rsidP="005D3C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 Call and Certification of Quorum – A quorum was present.  Present were Councilmember James King, Councilmember Felix Galvan Jr., Councilmember Bernadette Parr, Councilmember Belinda Halfin, Mayor Pro-Tem Clark Main Jr., City Finance Director Michelle Stavinoha, </w:t>
      </w:r>
    </w:p>
    <w:p w14:paraId="0AA9B02B" w14:textId="77777777" w:rsidR="007439DB" w:rsidRDefault="007439DB" w:rsidP="007439DB">
      <w:pPr>
        <w:pStyle w:val="ListParagraph"/>
        <w:ind w:left="1080"/>
        <w:rPr>
          <w:sz w:val="24"/>
          <w:szCs w:val="24"/>
        </w:rPr>
      </w:pPr>
    </w:p>
    <w:p w14:paraId="35121BF3" w14:textId="2AD8098F" w:rsidR="005D3C42" w:rsidRDefault="005D3C42" w:rsidP="005D3C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Workshop – Councilmembers and Mayor Pro-Tem discussed budget for 2019-2020 fiscal year.  </w:t>
      </w:r>
    </w:p>
    <w:p w14:paraId="655BDF57" w14:textId="77777777" w:rsidR="007439DB" w:rsidRPr="007439DB" w:rsidRDefault="007439DB" w:rsidP="007439DB">
      <w:pPr>
        <w:pStyle w:val="ListParagraph"/>
        <w:rPr>
          <w:sz w:val="24"/>
          <w:szCs w:val="24"/>
        </w:rPr>
      </w:pPr>
    </w:p>
    <w:p w14:paraId="3CF385AC" w14:textId="77777777" w:rsidR="007439DB" w:rsidRDefault="007439DB" w:rsidP="007439DB">
      <w:pPr>
        <w:pStyle w:val="ListParagraph"/>
        <w:ind w:left="1080"/>
        <w:rPr>
          <w:sz w:val="24"/>
          <w:szCs w:val="24"/>
        </w:rPr>
      </w:pPr>
    </w:p>
    <w:p w14:paraId="7AF3572A" w14:textId="668BE448" w:rsidR="005D3C42" w:rsidRDefault="007439DB" w:rsidP="005D3C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Meeting was adjourned at 7:18pm.</w:t>
      </w:r>
    </w:p>
    <w:p w14:paraId="1FC178BF" w14:textId="2E0E457A" w:rsidR="007439DB" w:rsidRDefault="007439DB" w:rsidP="007439DB">
      <w:pPr>
        <w:rPr>
          <w:sz w:val="24"/>
          <w:szCs w:val="24"/>
        </w:rPr>
      </w:pPr>
    </w:p>
    <w:p w14:paraId="748C1808" w14:textId="3D82EC62" w:rsidR="007439DB" w:rsidRDefault="007439DB" w:rsidP="007439DB">
      <w:pPr>
        <w:rPr>
          <w:sz w:val="24"/>
          <w:szCs w:val="24"/>
        </w:rPr>
      </w:pPr>
    </w:p>
    <w:p w14:paraId="62B340A5" w14:textId="45557875" w:rsidR="007439DB" w:rsidRDefault="007439DB" w:rsidP="007439D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7AFB013C" w14:textId="6BC7660B" w:rsidR="007439DB" w:rsidRDefault="007439DB" w:rsidP="007439DB">
      <w:pPr>
        <w:ind w:left="1080"/>
        <w:rPr>
          <w:sz w:val="24"/>
          <w:szCs w:val="24"/>
        </w:rPr>
      </w:pPr>
      <w:r>
        <w:rPr>
          <w:sz w:val="24"/>
          <w:szCs w:val="24"/>
        </w:rPr>
        <w:t>Clark Main Jr., Mayor Pro-Tem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Mosely, City Secretary</w:t>
      </w:r>
    </w:p>
    <w:p w14:paraId="5BA2933B" w14:textId="74C53B3C" w:rsidR="007439DB" w:rsidRPr="007439DB" w:rsidRDefault="007439DB" w:rsidP="007439D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  <w:bookmarkStart w:id="0" w:name="_GoBack"/>
      <w:bookmarkEnd w:id="0"/>
    </w:p>
    <w:sectPr w:rsidR="007439DB" w:rsidRPr="0074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5672"/>
    <w:multiLevelType w:val="hybridMultilevel"/>
    <w:tmpl w:val="2CB8F210"/>
    <w:lvl w:ilvl="0" w:tplc="BD224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2"/>
    <w:rsid w:val="00304E85"/>
    <w:rsid w:val="005D3C42"/>
    <w:rsid w:val="007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1E84"/>
  <w15:chartTrackingRefBased/>
  <w15:docId w15:val="{B549F3C8-2DFF-4799-8E78-FB00755F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2019-08-28T13:57:00Z</cp:lastPrinted>
  <dcterms:created xsi:type="dcterms:W3CDTF">2019-08-28T13:38:00Z</dcterms:created>
  <dcterms:modified xsi:type="dcterms:W3CDTF">2019-08-28T13:58:00Z</dcterms:modified>
</cp:coreProperties>
</file>